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5DFD9C02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B129DBA" w14:textId="56A72CE3" w:rsidR="0096667F" w:rsidRDefault="00074F06" w:rsidP="00074F06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z w:val="28"/>
          <w:szCs w:val="28"/>
          <w:lang w:val="ru-RU"/>
        </w:rPr>
        <w:t>Об признании утратившим силу решения Мариупольского городского совета Донецкой Народной Республики от 28.12.2023 № I/10-1 «Об утверждении структуры и предельной штатной численности Администрации городского округа Мариуполь Донецкой Народной Республики</w:t>
      </w:r>
      <w:r w:rsidR="000F4352" w:rsidRPr="000F4352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04B5FD1D" w14:textId="77777777" w:rsid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54BF09B2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234D723A" w14:textId="062160BC" w:rsidR="000F4352" w:rsidRDefault="00074F06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структуры и предельной штатной численности Администрации городского округа Мариуполь Донецкой Народной Республики</w:t>
      </w:r>
    </w:p>
    <w:p w14:paraId="4988C95D" w14:textId="77777777" w:rsidR="00074F06" w:rsidRDefault="00074F06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77777777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23392C0F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2B41AF91" w14:textId="46A90FCB" w:rsidR="000C656D" w:rsidRDefault="00074F06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14.12.2023 № </w:t>
      </w:r>
      <w:r w:rsidRPr="00074F06">
        <w:rPr>
          <w:rFonts w:ascii="Times New Roman" w:hAnsi="Times New Roman"/>
          <w:b/>
          <w:spacing w:val="0"/>
          <w:sz w:val="28"/>
          <w:szCs w:val="28"/>
          <w:lang w:val="en-US"/>
        </w:rPr>
        <w:t>I</w:t>
      </w:r>
      <w:r w:rsidRPr="00074F06">
        <w:rPr>
          <w:rFonts w:ascii="Times New Roman" w:hAnsi="Times New Roman"/>
          <w:b/>
          <w:spacing w:val="0"/>
          <w:sz w:val="28"/>
          <w:szCs w:val="28"/>
          <w:lang w:val="ru-RU"/>
        </w:rPr>
        <w:t>/9-4 «Об утверждении Перечня должностей муниципальной службы в органах местного самоуправления муниципального образования городского округа Мариуполь Донецкой Народной Республики»</w:t>
      </w:r>
    </w:p>
    <w:p w14:paraId="492F2792" w14:textId="77777777" w:rsidR="00742D44" w:rsidRDefault="00742D44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5DA9B510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3C5EB2F6" w14:textId="0A1BB494" w:rsidR="000C656D" w:rsidRDefault="00074F06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Правил благоустройства территории муниципального образования городского округа Мариуполь Донецкой Народной Республики</w:t>
      </w:r>
    </w:p>
    <w:p w14:paraId="7B49F3ED" w14:textId="5F1FB87E" w:rsidR="009C4572" w:rsidRDefault="009C4572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A6A1206" w14:textId="77777777" w:rsidR="009C4572" w:rsidRPr="003F3089" w:rsidRDefault="009C4572" w:rsidP="009C457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2424899" w14:textId="1AC1A1D9" w:rsidR="009C4572" w:rsidRDefault="009C4572" w:rsidP="009C4572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47C625A2" w14:textId="77777777" w:rsidR="009C4572" w:rsidRPr="009C4572" w:rsidRDefault="009C4572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внесении изменений в Устав</w:t>
      </w:r>
    </w:p>
    <w:p w14:paraId="179EA566" w14:textId="77777777" w:rsidR="009C4572" w:rsidRPr="009C4572" w:rsidRDefault="009C4572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муниципального образования городской округ Мариуполь</w:t>
      </w:r>
    </w:p>
    <w:p w14:paraId="5EF59B1B" w14:textId="3C3C02F6" w:rsidR="009C4572" w:rsidRDefault="009C4572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661C7CD7" w14:textId="7ECCCAEB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2B22DD9" w14:textId="77777777" w:rsidR="00742D44" w:rsidRPr="003F3089" w:rsidRDefault="00742D44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895AED5" w14:textId="519CA452" w:rsidR="00742D44" w:rsidRDefault="00742D44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3A07A783" w14:textId="50AF8A71" w:rsidR="00742D44" w:rsidRDefault="00074F06" w:rsidP="00074F06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плана работы Мариупольского городского совета Донецкой Народной Республики на первый квартал 2025 года</w:t>
      </w:r>
    </w:p>
    <w:sectPr w:rsidR="007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E4E4F"/>
    <w:rsid w:val="000F4352"/>
    <w:rsid w:val="001E6F93"/>
    <w:rsid w:val="00243FD0"/>
    <w:rsid w:val="003F3089"/>
    <w:rsid w:val="004363CE"/>
    <w:rsid w:val="0050798E"/>
    <w:rsid w:val="00645F23"/>
    <w:rsid w:val="006A00DF"/>
    <w:rsid w:val="00742D44"/>
    <w:rsid w:val="00846580"/>
    <w:rsid w:val="0096667F"/>
    <w:rsid w:val="00992E76"/>
    <w:rsid w:val="009C4572"/>
    <w:rsid w:val="00A24273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15</cp:revision>
  <cp:lastPrinted>2024-10-11T10:50:00Z</cp:lastPrinted>
  <dcterms:created xsi:type="dcterms:W3CDTF">2024-10-16T11:29:00Z</dcterms:created>
  <dcterms:modified xsi:type="dcterms:W3CDTF">2025-02-25T10:49:00Z</dcterms:modified>
</cp:coreProperties>
</file>