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35F2" w14:textId="77777777" w:rsidR="00273E0A" w:rsidRDefault="00273E0A" w:rsidP="004A3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РЕШЕНИЕ</w:t>
      </w:r>
    </w:p>
    <w:p w14:paraId="03DAA79D" w14:textId="5FEFD0E0" w:rsidR="00273E0A" w:rsidRPr="00A1592A" w:rsidRDefault="00273E0A" w:rsidP="004A3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59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30.11.2023</w:t>
      </w:r>
      <w:r w:rsidR="004A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D04C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D04CB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D04CB">
        <w:rPr>
          <w:rFonts w:ascii="Times New Roman" w:hAnsi="Times New Roman" w:cs="Times New Roman"/>
          <w:bCs/>
          <w:iCs/>
          <w:sz w:val="28"/>
          <w:szCs w:val="28"/>
        </w:rPr>
        <w:t>/1</w:t>
      </w:r>
    </w:p>
    <w:p w14:paraId="3D373849" w14:textId="13A8C2B7" w:rsidR="00273E0A" w:rsidRDefault="00273E0A" w:rsidP="004A3FB4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F3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Порядок организации и проведения публичных слушаний на территории муниципального образования городского округа Мариуполь Донецкой Народной Республики, утвержденный решением Мариупольского </w:t>
      </w:r>
      <w:r w:rsidRPr="004F3E67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городского совета Донецкой Народной Республики от 09.10.2023 № 1/1-13</w:t>
      </w:r>
    </w:p>
    <w:p w14:paraId="31FF3ED7" w14:textId="77777777" w:rsidR="004A3FB4" w:rsidRDefault="004A3FB4" w:rsidP="004A3FB4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13906536" w14:textId="241E0066" w:rsidR="00273E0A" w:rsidRPr="00640E9D" w:rsidRDefault="00273E0A" w:rsidP="004A3FB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1592A">
        <w:rPr>
          <w:rFonts w:ascii="Times New Roman" w:hAnsi="Times New Roman" w:cs="Times New Roman"/>
          <w:sz w:val="28"/>
          <w:szCs w:val="28"/>
        </w:rPr>
        <w:t>РЕШЕНИЕ</w:t>
      </w:r>
    </w:p>
    <w:p w14:paraId="59A0D68B" w14:textId="77777777" w:rsidR="00484E5E" w:rsidRDefault="00273E0A" w:rsidP="00484E5E">
      <w:pPr>
        <w:pStyle w:val="ConsPlusTitle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4F4C">
        <w:rPr>
          <w:rFonts w:ascii="Times New Roman" w:hAnsi="Times New Roman" w:cs="Times New Roman"/>
          <w:sz w:val="28"/>
          <w:szCs w:val="28"/>
        </w:rPr>
        <w:t>от 30.11.2023</w:t>
      </w:r>
      <w:r w:rsidR="004A3FB4">
        <w:rPr>
          <w:rFonts w:ascii="Times New Roman" w:hAnsi="Times New Roman" w:cs="Times New Roman"/>
          <w:sz w:val="28"/>
          <w:szCs w:val="28"/>
        </w:rPr>
        <w:t xml:space="preserve"> </w:t>
      </w:r>
      <w:r w:rsidRPr="00D44F4C">
        <w:rPr>
          <w:rFonts w:ascii="Times New Roman" w:hAnsi="Times New Roman" w:cs="Times New Roman"/>
          <w:sz w:val="28"/>
          <w:szCs w:val="28"/>
        </w:rPr>
        <w:t xml:space="preserve">№ </w:t>
      </w:r>
      <w:r w:rsidRPr="00D44F4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D44F4C">
        <w:rPr>
          <w:rFonts w:ascii="Times New Roman" w:hAnsi="Times New Roman" w:cs="Times New Roman"/>
          <w:bCs/>
          <w:iCs/>
          <w:sz w:val="28"/>
          <w:szCs w:val="28"/>
        </w:rPr>
        <w:t>-8/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14:paraId="559A2579" w14:textId="31670E6A" w:rsidR="00273E0A" w:rsidRPr="00484E5E" w:rsidRDefault="00273E0A" w:rsidP="00484E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315D">
        <w:rPr>
          <w:rFonts w:ascii="Times New Roman" w:hAnsi="Times New Roman" w:cs="Times New Roman"/>
          <w:bCs/>
          <w:color w:val="000000"/>
          <w:sz w:val="28"/>
          <w:szCs w:val="28"/>
        </w:rPr>
        <w:t>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Мариуполь Донецкой Народной Республики</w:t>
      </w:r>
    </w:p>
    <w:p w14:paraId="1DD95D03" w14:textId="77777777" w:rsidR="004A3FB4" w:rsidRDefault="004A3FB4" w:rsidP="004A3FB4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376E831" w14:textId="77777777" w:rsidR="00273E0A" w:rsidRPr="00273E0A" w:rsidRDefault="00273E0A" w:rsidP="004A3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3E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53CB042" w14:textId="11884C3D" w:rsidR="00273E0A" w:rsidRPr="00273E0A" w:rsidRDefault="00273E0A" w:rsidP="004A3FB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E0A">
        <w:rPr>
          <w:rFonts w:ascii="Times New Roman" w:hAnsi="Times New Roman" w:cs="Times New Roman"/>
          <w:sz w:val="28"/>
          <w:szCs w:val="28"/>
        </w:rPr>
        <w:t>от 30.11.2023</w:t>
      </w:r>
      <w:r w:rsidR="004A3FB4">
        <w:rPr>
          <w:rFonts w:ascii="Times New Roman" w:hAnsi="Times New Roman" w:cs="Times New Roman"/>
          <w:sz w:val="28"/>
          <w:szCs w:val="28"/>
        </w:rPr>
        <w:t xml:space="preserve"> </w:t>
      </w:r>
      <w:r w:rsidRPr="00273E0A">
        <w:rPr>
          <w:rFonts w:ascii="Times New Roman" w:hAnsi="Times New Roman" w:cs="Times New Roman"/>
          <w:sz w:val="28"/>
          <w:szCs w:val="28"/>
        </w:rPr>
        <w:t xml:space="preserve">№ </w:t>
      </w:r>
      <w:r w:rsidRPr="00273E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273E0A">
        <w:rPr>
          <w:rFonts w:ascii="Times New Roman" w:hAnsi="Times New Roman" w:cs="Times New Roman"/>
          <w:bCs/>
          <w:iCs/>
          <w:sz w:val="28"/>
          <w:szCs w:val="28"/>
        </w:rPr>
        <w:t>/8-3</w:t>
      </w:r>
    </w:p>
    <w:p w14:paraId="0896A044" w14:textId="77777777" w:rsidR="00273E0A" w:rsidRPr="00273E0A" w:rsidRDefault="00273E0A" w:rsidP="004A3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E0A">
        <w:rPr>
          <w:rFonts w:ascii="Times New Roman" w:hAnsi="Times New Roman" w:cs="Times New Roman"/>
          <w:sz w:val="28"/>
          <w:szCs w:val="28"/>
        </w:rPr>
        <w:t>О вопросах правопреемства в муниципальном образовании</w:t>
      </w:r>
    </w:p>
    <w:p w14:paraId="65297864" w14:textId="625C9F52" w:rsidR="00273E0A" w:rsidRDefault="00273E0A" w:rsidP="004A3FB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E0A">
        <w:rPr>
          <w:rFonts w:ascii="Times New Roman" w:hAnsi="Times New Roman" w:cs="Times New Roman"/>
          <w:sz w:val="28"/>
          <w:szCs w:val="28"/>
        </w:rPr>
        <w:t xml:space="preserve">городской округ Мариуполь </w:t>
      </w:r>
      <w:r w:rsidRPr="00273E0A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</w:t>
      </w:r>
      <w:r w:rsidRPr="009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</w:t>
      </w:r>
    </w:p>
    <w:p w14:paraId="6E23E2AC" w14:textId="77777777" w:rsidR="004A3FB4" w:rsidRDefault="004A3FB4" w:rsidP="004A3FB4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427645B0" w14:textId="77777777" w:rsidR="00273E0A" w:rsidRDefault="00273E0A" w:rsidP="004A3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06C5A57" w14:textId="47960F37" w:rsidR="00273E0A" w:rsidRDefault="00273E0A" w:rsidP="004A3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30.11.2023</w:t>
      </w:r>
      <w:r w:rsidR="004A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>/8-4</w:t>
      </w:r>
    </w:p>
    <w:p w14:paraId="67D28914" w14:textId="77777777" w:rsidR="00273E0A" w:rsidRPr="00A74930" w:rsidRDefault="00273E0A" w:rsidP="004A3FB4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74930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14:paraId="12E1BD6E" w14:textId="77777777" w:rsidR="00273E0A" w:rsidRPr="00A74930" w:rsidRDefault="00273E0A" w:rsidP="004A3FB4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74930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4930">
        <w:rPr>
          <w:rFonts w:ascii="Times New Roman" w:hAnsi="Times New Roman" w:cs="Times New Roman"/>
          <w:sz w:val="28"/>
          <w:szCs w:val="28"/>
        </w:rPr>
        <w:t xml:space="preserve"> ОКРУГ МАРИУПОЛЬ</w:t>
      </w:r>
    </w:p>
    <w:p w14:paraId="6E154EA0" w14:textId="44586CE0" w:rsidR="00273E0A" w:rsidRDefault="00273E0A" w:rsidP="004A3FB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3E0A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sectPr w:rsidR="0027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A"/>
    <w:rsid w:val="00273E0A"/>
    <w:rsid w:val="003D05FB"/>
    <w:rsid w:val="00484E5E"/>
    <w:rsid w:val="004A3FB4"/>
    <w:rsid w:val="00E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04C5"/>
  <w15:chartTrackingRefBased/>
  <w15:docId w15:val="{7ACD6682-BF0E-4E56-80F2-1AFF7D4A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73E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273E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73E0A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7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E0A"/>
  </w:style>
  <w:style w:type="paragraph" w:customStyle="1" w:styleId="a5">
    <w:name w:val="Базовый"/>
    <w:rsid w:val="00273E0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2024-07-05T08:23:00Z</dcterms:created>
  <dcterms:modified xsi:type="dcterms:W3CDTF">2024-07-11T08:28:00Z</dcterms:modified>
</cp:coreProperties>
</file>