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6B916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166A1B87" w14:textId="77777777" w:rsid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/14-5</w:t>
      </w:r>
    </w:p>
    <w:p w14:paraId="3497634A" w14:textId="7FAEB725" w:rsidR="00E9551A" w:rsidRPr="002D7617" w:rsidRDefault="00E9551A" w:rsidP="00E9551A">
      <w:pPr>
        <w:pStyle w:val="ConsPlusTitle"/>
        <w:jc w:val="center"/>
        <w:rPr>
          <w:b w:val="0"/>
          <w:bCs w:val="0"/>
          <w:sz w:val="28"/>
          <w:szCs w:val="28"/>
        </w:rPr>
      </w:pPr>
      <w:r w:rsidRPr="002D7617">
        <w:rPr>
          <w:sz w:val="28"/>
          <w:szCs w:val="28"/>
        </w:rPr>
        <w:t>Об утверждении Порядка предоставления в аренду имущества и расчета стоимости аренды имущества, находящегося в муниципальной собственности муниципального образования городской округ Мариуполь Донецкой Народной Республики по договорам аренды имущества в целях реализации соглашений о размещении объектов социально-культурного и коммунально-бытового назначения, о реализации масштабного инвестиционного проекта</w:t>
      </w:r>
    </w:p>
    <w:p w14:paraId="4D6DDA37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0A5953B7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1FED54E5" w14:textId="3552C241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/14-6</w:t>
      </w:r>
    </w:p>
    <w:p w14:paraId="1B491DB7" w14:textId="5C466F0C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  <w:r w:rsidRPr="00BA44AC">
        <w:rPr>
          <w:sz w:val="28"/>
          <w:szCs w:val="28"/>
          <w:shd w:val="clear" w:color="auto" w:fill="FFFFFF"/>
        </w:rPr>
        <w:t>Об утверждении формы проведения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</w:t>
      </w:r>
      <w:r>
        <w:rPr>
          <w:sz w:val="28"/>
          <w:szCs w:val="28"/>
          <w:shd w:val="clear" w:color="auto" w:fill="FFFFFF"/>
        </w:rPr>
        <w:t>, либо на земельных участках, государственная собственность на которые не разграничена</w:t>
      </w:r>
    </w:p>
    <w:p w14:paraId="7C1D65C5" w14:textId="0ED62D2E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</w:p>
    <w:p w14:paraId="353DEC6B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23A38563" w14:textId="531AD88C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/14-7</w:t>
      </w:r>
    </w:p>
    <w:p w14:paraId="5A4FFFD5" w14:textId="77777777" w:rsidR="00E9551A" w:rsidRPr="00E9551A" w:rsidRDefault="00E9551A" w:rsidP="00E9551A">
      <w:pPr>
        <w:spacing w:line="240" w:lineRule="auto"/>
        <w:jc w:val="center"/>
        <w:rPr>
          <w:rFonts w:eastAsia="Calibri"/>
          <w:b/>
          <w:szCs w:val="28"/>
          <w:lang w:eastAsia="en-US"/>
        </w:rPr>
      </w:pPr>
      <w:r w:rsidRPr="00E9551A">
        <w:rPr>
          <w:rFonts w:eastAsia="Calibri"/>
          <w:b/>
          <w:szCs w:val="28"/>
          <w:lang w:eastAsia="en-US"/>
        </w:rPr>
        <w:t xml:space="preserve">О согласовании принятии движимого имущества </w:t>
      </w:r>
    </w:p>
    <w:p w14:paraId="4A1661C6" w14:textId="77777777" w:rsidR="00E9551A" w:rsidRPr="00E9551A" w:rsidRDefault="00E9551A" w:rsidP="00E9551A">
      <w:pPr>
        <w:spacing w:line="240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9551A">
        <w:rPr>
          <w:rFonts w:eastAsia="Calibri"/>
          <w:b/>
          <w:szCs w:val="28"/>
          <w:lang w:eastAsia="en-US"/>
        </w:rPr>
        <w:t xml:space="preserve">в муниципальную собственность муниципального образования </w:t>
      </w:r>
    </w:p>
    <w:p w14:paraId="499005DE" w14:textId="57B1C923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  <w:r w:rsidRPr="00E9551A">
        <w:rPr>
          <w:rFonts w:eastAsia="Calibri"/>
          <w:sz w:val="28"/>
          <w:szCs w:val="28"/>
          <w:lang w:eastAsia="en-US"/>
        </w:rPr>
        <w:t>городской округ Мариуполь</w:t>
      </w:r>
    </w:p>
    <w:p w14:paraId="7C4AB8BA" w14:textId="599DA09E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</w:p>
    <w:p w14:paraId="0318F4DE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6F768797" w14:textId="07105959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/14-8</w:t>
      </w:r>
    </w:p>
    <w:p w14:paraId="562D67F8" w14:textId="77777777" w:rsidR="00E9551A" w:rsidRDefault="00E9551A" w:rsidP="00E9551A">
      <w:pPr>
        <w:pStyle w:val="a3"/>
        <w:jc w:val="center"/>
        <w:rPr>
          <w:b/>
          <w:bCs/>
          <w:sz w:val="28"/>
          <w:szCs w:val="28"/>
        </w:rPr>
      </w:pPr>
      <w:r w:rsidRPr="00400F9E">
        <w:rPr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400F9E">
        <w:rPr>
          <w:b/>
          <w:bCs/>
          <w:sz w:val="28"/>
          <w:szCs w:val="28"/>
          <w:lang w:val="en-US"/>
        </w:rPr>
        <w:t>I</w:t>
      </w:r>
      <w:r w:rsidRPr="00400F9E">
        <w:rPr>
          <w:b/>
          <w:bCs/>
          <w:sz w:val="28"/>
          <w:szCs w:val="28"/>
        </w:rPr>
        <w:t xml:space="preserve">/1-1 «О бюджете муниципального образования городской округ Мариуполь </w:t>
      </w:r>
    </w:p>
    <w:p w14:paraId="0F27C0B7" w14:textId="3F55DE9D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  <w:r w:rsidRPr="00400F9E">
        <w:rPr>
          <w:sz w:val="28"/>
          <w:szCs w:val="28"/>
        </w:rPr>
        <w:t>Донецкой Народной Республики на 2024 год»</w:t>
      </w:r>
    </w:p>
    <w:p w14:paraId="7FBB8308" w14:textId="579EC8D5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</w:p>
    <w:p w14:paraId="60F4A075" w14:textId="77777777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23BC8E7C" w14:textId="5300AA78" w:rsidR="00E9551A" w:rsidRPr="00E9551A" w:rsidRDefault="00E9551A" w:rsidP="00E9551A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 xml:space="preserve">от 05.07.2024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/14-9</w:t>
      </w:r>
    </w:p>
    <w:p w14:paraId="6003CB61" w14:textId="6337AEE8" w:rsidR="00E9551A" w:rsidRPr="00E9551A" w:rsidRDefault="00E9551A" w:rsidP="00E9551A">
      <w:pPr>
        <w:pStyle w:val="ConsPlusTitle"/>
        <w:contextualSpacing/>
        <w:jc w:val="center"/>
        <w:rPr>
          <w:sz w:val="28"/>
          <w:szCs w:val="28"/>
        </w:rPr>
      </w:pPr>
      <w:bookmarkStart w:id="0" w:name="_Hlk104118449"/>
      <w:r w:rsidRPr="008233F7">
        <w:rPr>
          <w:sz w:val="28"/>
          <w:szCs w:val="28"/>
        </w:rPr>
        <w:t xml:space="preserve">О ВНЕСЕНИИ ИЗМЕНЕНИЙ В ПОЛОЖЕНИЕ ОБ УПРАВЛЕНИИ ОБРАЗОВАНИЯ МУНИЦИПАЛЬНОГО ОБРАЗОВАНИЯ ГОРОДСКОЙ ОКРУГ МАРИУПОЛЬ ДОНЕЦКОЙ НАРОДНОЙ РЕСПУБЛИКИ, УТВЕРЖДЕННОЕ РЕШЕНИЕМ МАРИУПОЛЬСКОГО ГОРОДСКОГО СОВЕТА ДОНЕЦКОЙ НАРОДНОЙ РЕСПУБЛИКИ </w:t>
      </w:r>
      <w:bookmarkStart w:id="1" w:name="_Hlk170306586"/>
      <w:r w:rsidRPr="008233F7">
        <w:rPr>
          <w:sz w:val="28"/>
          <w:szCs w:val="28"/>
        </w:rPr>
        <w:t xml:space="preserve">ОТ 06.01.2024 № </w:t>
      </w:r>
      <w:r w:rsidRPr="008233F7">
        <w:rPr>
          <w:sz w:val="28"/>
          <w:szCs w:val="28"/>
          <w:lang w:val="en-US"/>
        </w:rPr>
        <w:t>I</w:t>
      </w:r>
      <w:r w:rsidRPr="008233F7">
        <w:rPr>
          <w:sz w:val="28"/>
          <w:szCs w:val="28"/>
        </w:rPr>
        <w:t>/2</w:t>
      </w:r>
      <w:r w:rsidRPr="008233F7">
        <w:rPr>
          <w:sz w:val="28"/>
          <w:szCs w:val="28"/>
          <w:lang w:val="uk-UA"/>
        </w:rPr>
        <w:t>-5</w:t>
      </w:r>
      <w:bookmarkEnd w:id="1"/>
      <w:r w:rsidR="002D0C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«ОБ УЧРЕЖДЕНИИ УПРАВЛЕНИЯ ОБРАЗОВАНИЯ МУНИЦИПАЛЬНОГО ОБРАЗОВАНИЯ ГОРОДКОЙ ОКРУГ МАРИУПОЛЬ ДОНЕЦКОЙ НАРОДНОЙ РЕСПУБЛИКИ И УТВЕРЖДЕНИЯ ПОЛОЖЕНИЯ О НЕМ»</w:t>
      </w:r>
      <w:bookmarkEnd w:id="0"/>
    </w:p>
    <w:p w14:paraId="018B8832" w14:textId="0C9E3CC1" w:rsidR="00E9551A" w:rsidRPr="00E9551A" w:rsidRDefault="00E9551A" w:rsidP="00E9551A">
      <w:pPr>
        <w:ind w:right="-1"/>
        <w:jc w:val="center"/>
        <w:rPr>
          <w:szCs w:val="28"/>
          <w:lang w:val="uk-UA"/>
        </w:rPr>
      </w:pPr>
    </w:p>
    <w:p w14:paraId="777E6534" w14:textId="77777777" w:rsidR="00292689" w:rsidRPr="00E9551A" w:rsidRDefault="00292689">
      <w:pPr>
        <w:rPr>
          <w:szCs w:val="28"/>
        </w:rPr>
      </w:pPr>
    </w:p>
    <w:sectPr w:rsidR="00292689" w:rsidRPr="00E9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35"/>
    <w:rsid w:val="00292689"/>
    <w:rsid w:val="002D0C3A"/>
    <w:rsid w:val="00BC79B6"/>
    <w:rsid w:val="00DE15A8"/>
    <w:rsid w:val="00E9551A"/>
    <w:rsid w:val="00ED60B2"/>
    <w:rsid w:val="00F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96E"/>
  <w15:chartTrackingRefBased/>
  <w15:docId w15:val="{105A8E7E-337E-43C0-A907-A465BA3B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1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5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E95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9551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</cp:revision>
  <dcterms:created xsi:type="dcterms:W3CDTF">2024-08-21T06:39:00Z</dcterms:created>
  <dcterms:modified xsi:type="dcterms:W3CDTF">2024-08-21T06:39:00Z</dcterms:modified>
</cp:coreProperties>
</file>